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Corpus Christi Montessori School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Meeting Minutes for September 14,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Meeting called to order at 3:54PM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Motion to approve meeting minutes from August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Motion was passed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Topics Discussed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Heidi gave treasury report and a new type of savings account or CD was discussed. Current one expires soon so we are looking into and comparing options of High yield savings accounts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SCHOOL REPORT RATING- CCMS received an “F” rating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Ms. Chimene reports there are schoolwide systems being made to make improvements on the current rating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School is also working with Education Service Center to follow their improvement plan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There will be a meeting in October for families to receive information about this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Math is the subject that the students are struggling the most with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about the state testing vs MAPS testing and how content will lean more towards the style of the STAAR test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SOAR program is a great way for parents to help the students at school with reading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Extended discussion on fundraising options from PTO-what goes through the school vs. PTO. an effort to streamline fundraising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If school organizations want to use PTO for funding, can groups volunteer for events ran through PTO such as spirit nights, helping with signage for the events and overall working as a community 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If groups show up and help with PTO events - their volunteered time impacts their availability to ask for funds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Making sure school events are planned ahead of time- also being mindful of the timeline businesses have for requesting spirit nights/ fundraising nights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Would like to know at least the month before so the school calendar can be updated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Popcorn and pizza volunteers are still needed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Still need to figure out details of room parents for some classrooms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to move time of PTO meeting to before school release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Will be adding meeting agenda to PTO invitation so families know what will be discussed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  <w:t xml:space="preserve">*Motion to adjourn 5:03pm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