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2763" w14:textId="77777777" w:rsidR="00721F3F" w:rsidRDefault="006F6BF3" w:rsidP="006F6BF3">
      <w:pPr>
        <w:jc w:val="center"/>
      </w:pPr>
      <w:bookmarkStart w:id="0" w:name="_GoBack"/>
      <w:bookmarkEnd w:id="0"/>
      <w:r>
        <w:t>Natural world</w:t>
      </w:r>
    </w:p>
    <w:p w14:paraId="33C2D470" w14:textId="77777777" w:rsidR="006F6BF3" w:rsidRDefault="006F6BF3" w:rsidP="006F6BF3">
      <w:r>
        <w:t>In this cycle we begin looking into the balance of the world and its resources. For this week you will have 3 assignments for natural world. If you do not have access to the internet, you can skip the assignment on the watching the video: the story of stuff, and do an alternative assignment.</w:t>
      </w:r>
    </w:p>
    <w:p w14:paraId="545C8D80" w14:textId="77777777" w:rsidR="006F6BF3" w:rsidRDefault="006F6BF3" w:rsidP="006F6BF3">
      <w:r>
        <w:t xml:space="preserve">Assignment 1: On </w:t>
      </w:r>
      <w:proofErr w:type="spellStart"/>
      <w:r>
        <w:t>youtube</w:t>
      </w:r>
      <w:proofErr w:type="spellEnd"/>
      <w:r>
        <w:t>, look up the video The Story Of Stuff, it should be the first video that pops up and is roughly 20 minutes long. Watch this video and write a brief summary on your thoughts about what is being talked about. After you have gathered your thoughts, explain the video to someone else. Become an advocate on being more resourceful and convince others on how we can better use our resources on this planet.</w:t>
      </w:r>
    </w:p>
    <w:p w14:paraId="7DAD45E8" w14:textId="77777777" w:rsidR="006F6BF3" w:rsidRDefault="006F6BF3" w:rsidP="006F6BF3">
      <w:r>
        <w:t>Alternative: If you do not have access to the internet. Read the article on Natural Resources. Write a brief summary of your thoughts and then share them with someone else. Explain to your parents or an adult your ideas on how the world can use our natural resources better.</w:t>
      </w:r>
    </w:p>
    <w:p w14:paraId="7B5FD063" w14:textId="77777777" w:rsidR="006F6BF3" w:rsidRDefault="006F6BF3" w:rsidP="006F6BF3">
      <w:r>
        <w:t xml:space="preserve">Assignment 2: Perform the lab Turning Trash </w:t>
      </w:r>
      <w:proofErr w:type="gramStart"/>
      <w:r>
        <w:t>Into</w:t>
      </w:r>
      <w:proofErr w:type="gramEnd"/>
      <w:r>
        <w:t xml:space="preserve"> Usable Energy and answer all the questions. If possible take photos of your end results. When completing the lab, make sure you are being supervised by an adult. There are steps in the lab that you should not be doing alone. Be conscious of your safety, if your parent informs me that you performed the lab without their supervision, you will not receive credit for this assignment. If you cannot get an adult to help you with the experiment, contact me for an alternative experiment. </w:t>
      </w:r>
    </w:p>
    <w:p w14:paraId="25CA5097" w14:textId="77777777" w:rsidR="006F6BF3" w:rsidRDefault="006F6BF3" w:rsidP="006F6BF3">
      <w:pPr>
        <w:spacing w:after="120"/>
        <w:rPr>
          <w:rFonts w:ascii="Times New Roman" w:hAnsi="Times New Roman"/>
          <w:color w:val="000000"/>
        </w:rPr>
      </w:pPr>
      <w:r>
        <w:t xml:space="preserve">Assignment 3: Use the following link </w:t>
      </w:r>
      <w:hyperlink r:id="rId5" w:history="1">
        <w:r w:rsidRPr="00C74349">
          <w:rPr>
            <w:rStyle w:val="Hyperlink"/>
            <w:rFonts w:ascii="Times New Roman" w:hAnsi="Times New Roman"/>
          </w:rPr>
          <w:t>http://www.terrapass.com/carbon-footprint-calculator/</w:t>
        </w:r>
      </w:hyperlink>
    </w:p>
    <w:p w14:paraId="5D82769D" w14:textId="77777777" w:rsidR="006F6BF3" w:rsidRPr="00442E15" w:rsidRDefault="006F6BF3" w:rsidP="006F6BF3">
      <w:pPr>
        <w:spacing w:after="120"/>
        <w:rPr>
          <w:rFonts w:ascii="Times New Roman" w:hAnsi="Times New Roman"/>
          <w:color w:val="000000"/>
        </w:rPr>
      </w:pPr>
      <w:r>
        <w:rPr>
          <w:rFonts w:ascii="Times New Roman" w:hAnsi="Times New Roman"/>
          <w:color w:val="000000"/>
        </w:rPr>
        <w:t>Calculate the carbon footprint for your entire household and brain storm with your family on how you can reduce your numbers.</w:t>
      </w:r>
    </w:p>
    <w:p w14:paraId="710D42FE" w14:textId="77777777" w:rsidR="006F6BF3" w:rsidRDefault="006F6BF3" w:rsidP="006F6BF3"/>
    <w:sectPr w:rsidR="006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122E2"/>
    <w:multiLevelType w:val="hybridMultilevel"/>
    <w:tmpl w:val="7082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F3"/>
    <w:rsid w:val="004F1BAC"/>
    <w:rsid w:val="006F6BF3"/>
    <w:rsid w:val="00721F3F"/>
    <w:rsid w:val="00B6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0ACF"/>
  <w15:chartTrackingRefBased/>
  <w15:docId w15:val="{3BB26B80-B98D-43A5-BADF-4FE581B1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F3"/>
    <w:pPr>
      <w:ind w:left="720"/>
      <w:contextualSpacing/>
    </w:pPr>
  </w:style>
  <w:style w:type="character" w:styleId="Hyperlink">
    <w:name w:val="Hyperlink"/>
    <w:basedOn w:val="DefaultParagraphFont"/>
    <w:uiPriority w:val="99"/>
    <w:unhideWhenUsed/>
    <w:rsid w:val="006F6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rapass.com/carbon-footprint-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martinez</dc:creator>
  <cp:keywords/>
  <dc:description/>
  <cp:lastModifiedBy>Terri</cp:lastModifiedBy>
  <cp:revision>2</cp:revision>
  <dcterms:created xsi:type="dcterms:W3CDTF">2020-03-17T17:35:00Z</dcterms:created>
  <dcterms:modified xsi:type="dcterms:W3CDTF">2020-03-17T17:35:00Z</dcterms:modified>
</cp:coreProperties>
</file>